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before="480" w:line="276" w:lineRule="auto"/>
        <w:ind w:right="49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</w:t>
      </w:r>
      <w:r w:rsidDel="00000000" w:rsidR="00000000" w:rsidRPr="00000000">
        <w:rPr>
          <w:b w:val="1"/>
          <w:sz w:val="22"/>
          <w:szCs w:val="22"/>
          <w:rtl w:val="0"/>
        </w:rPr>
        <w:t xml:space="preserve">LARACIÓN JURADA SIMPLE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CONVOCATORIA REVISTA CAMBALACHE N°9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(nombre),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con fecha </w:t>
      </w:r>
      <w:r w:rsidDel="00000000" w:rsidR="00000000" w:rsidRPr="00000000">
        <w:rPr>
          <w:b w:val="1"/>
          <w:sz w:val="24"/>
          <w:szCs w:val="24"/>
          <w:rtl w:val="0"/>
        </w:rPr>
        <w:t xml:space="preserve">(día)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b w:val="1"/>
          <w:sz w:val="24"/>
          <w:szCs w:val="24"/>
          <w:rtl w:val="0"/>
        </w:rPr>
        <w:t xml:space="preserve">(mes) </w:t>
      </w:r>
      <w:r w:rsidDel="00000000" w:rsidR="00000000" w:rsidRPr="00000000">
        <w:rPr>
          <w:sz w:val="24"/>
          <w:szCs w:val="24"/>
          <w:rtl w:val="0"/>
        </w:rPr>
        <w:t xml:space="preserve">del 2024,</w:t>
      </w:r>
      <w:r w:rsidDel="00000000" w:rsidR="00000000" w:rsidRPr="00000000">
        <w:rPr>
          <w:sz w:val="24"/>
          <w:szCs w:val="24"/>
          <w:rtl w:val="0"/>
        </w:rPr>
        <w:t xml:space="preserve"> autor/a y responsable</w:t>
      </w:r>
      <w:r w:rsidDel="00000000" w:rsidR="00000000" w:rsidRPr="00000000">
        <w:rPr>
          <w:sz w:val="24"/>
          <w:szCs w:val="24"/>
          <w:rtl w:val="0"/>
        </w:rPr>
        <w:t xml:space="preserve"> de la propuesta </w:t>
      </w:r>
      <w:r w:rsidDel="00000000" w:rsidR="00000000" w:rsidRPr="00000000">
        <w:rPr>
          <w:b w:val="1"/>
          <w:sz w:val="24"/>
          <w:szCs w:val="24"/>
          <w:rtl w:val="0"/>
        </w:rPr>
        <w:t xml:space="preserve">(título del proyecto)</w:t>
      </w:r>
      <w:r w:rsidDel="00000000" w:rsidR="00000000" w:rsidRPr="00000000">
        <w:rPr>
          <w:sz w:val="24"/>
          <w:szCs w:val="24"/>
          <w:rtl w:val="0"/>
        </w:rPr>
        <w:t xml:space="preserve">, presentado a la Convocatoria de la novena Revista Cambalache sobre “Océanos”, </w:t>
      </w:r>
      <w:r w:rsidDel="00000000" w:rsidR="00000000" w:rsidRPr="00000000">
        <w:rPr>
          <w:sz w:val="24"/>
          <w:szCs w:val="24"/>
          <w:rtl w:val="0"/>
        </w:rPr>
        <w:t xml:space="preserve">declaro</w:t>
      </w:r>
      <w:r w:rsidDel="00000000" w:rsidR="00000000" w:rsidRPr="00000000">
        <w:rPr>
          <w:sz w:val="24"/>
          <w:szCs w:val="24"/>
          <w:rtl w:val="0"/>
        </w:rPr>
        <w:t xml:space="preserve"> que: 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Participaré íntegramente de las reuniones y talleres convenidos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(5 horas)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de acuerdo con lo estipulado en las bases de Revista Cambalache 2024.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La idea de propuesta presentada es de mi autoría y toda la información entregada es fidedigna. 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No tengo Registro de inhabilidad para trabajar con menores de edad, según el marco de la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Ley Nº 20.594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, ni ninguna persona integrante de mi equipo de trabajo.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Exonero de cualquier tipo de responsabilidad a la Universidad de Santiago de Chile por información falsa, defectuosa o errónea que, dolosa o culpablemente, le haya suministrado.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Me comprometo a enviar mi artículo en los plazos y formas que se me indiquen.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-A través de esta declaración cedo los derechos del artículo a la Universidad de Santiago de Chile.</w:t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line="240" w:lineRule="auto"/>
        <w:ind w:right="49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ind w:right="4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(Nombre, RUT y firma) </w:t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ind w:right="4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Responsable</w:t>
      </w:r>
      <w:r w:rsidDel="00000000" w:rsidR="00000000" w:rsidRPr="00000000">
        <w:rPr>
          <w:sz w:val="20"/>
          <w:szCs w:val="20"/>
          <w:rtl w:val="0"/>
        </w:rPr>
        <w:t xml:space="preserve"> del Proyecto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-666749</wp:posOffset>
          </wp:positionH>
          <wp:positionV relativeFrom="paragraph">
            <wp:posOffset>-342899</wp:posOffset>
          </wp:positionV>
          <wp:extent cx="4111463" cy="69590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9183" l="-983" r="0" t="-9183"/>
                  <a:stretch>
                    <a:fillRect/>
                  </a:stretch>
                </pic:blipFill>
                <pic:spPr>
                  <a:xfrm>
                    <a:off x="0" y="0"/>
                    <a:ext cx="4111463" cy="6959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cn.cl/2k88a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