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86" w:rsidRPr="00006586" w:rsidRDefault="00006586" w:rsidP="0000658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06586">
        <w:rPr>
          <w:rFonts w:ascii="Arial" w:hAnsi="Arial" w:cs="Arial"/>
          <w:b/>
          <w:sz w:val="28"/>
          <w:szCs w:val="28"/>
        </w:rPr>
        <w:t xml:space="preserve">CARTA DE COMPROMISO </w:t>
      </w:r>
    </w:p>
    <w:p w:rsidR="00867553" w:rsidRPr="00006586" w:rsidRDefault="00021B3A" w:rsidP="000065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PRÁCTICA PROFESIONAL</w:t>
      </w:r>
      <w:r w:rsidR="00006586">
        <w:rPr>
          <w:rFonts w:ascii="Arial" w:hAnsi="Arial" w:cs="Arial"/>
          <w:b/>
          <w:sz w:val="22"/>
          <w:szCs w:val="22"/>
        </w:rPr>
        <w:t xml:space="preserve"> EN EL TERRITORIO</w:t>
      </w:r>
    </w:p>
    <w:p w:rsidR="00867553" w:rsidRPr="00006586" w:rsidRDefault="00867553" w:rsidP="006F7B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C5022" w:rsidRDefault="00867553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 w:rsidRPr="00006586">
        <w:rPr>
          <w:rFonts w:ascii="Arial" w:hAnsi="Arial" w:cs="Arial"/>
        </w:rPr>
        <w:t xml:space="preserve">Con la finalidad de </w:t>
      </w:r>
      <w:r w:rsidR="00655200">
        <w:rPr>
          <w:rFonts w:ascii="Arial" w:hAnsi="Arial" w:cs="Arial"/>
        </w:rPr>
        <w:t>cuidar</w:t>
      </w:r>
      <w:r w:rsidRPr="00006586">
        <w:rPr>
          <w:rFonts w:ascii="Arial" w:hAnsi="Arial" w:cs="Arial"/>
        </w:rPr>
        <w:t xml:space="preserve"> y </w:t>
      </w:r>
      <w:r w:rsidR="00096315">
        <w:rPr>
          <w:rFonts w:ascii="Arial" w:hAnsi="Arial" w:cs="Arial"/>
        </w:rPr>
        <w:t>fortale</w:t>
      </w:r>
      <w:r w:rsidRPr="00006586">
        <w:rPr>
          <w:rFonts w:ascii="Arial" w:hAnsi="Arial" w:cs="Arial"/>
        </w:rPr>
        <w:t xml:space="preserve">cer los vínculos que la Universidad de Santiago de Chile tiene con distintos actores del medio, a la vez que propiciar modos de trabajo conjunto que </w:t>
      </w:r>
      <w:r w:rsidR="00096315">
        <w:rPr>
          <w:rFonts w:ascii="Arial" w:hAnsi="Arial" w:cs="Arial"/>
        </w:rPr>
        <w:t>generen</w:t>
      </w:r>
      <w:r w:rsidRPr="00006586">
        <w:rPr>
          <w:rFonts w:ascii="Arial" w:hAnsi="Arial" w:cs="Arial"/>
        </w:rPr>
        <w:t xml:space="preserve"> relaciones que fortalezcan la vinculación de excelencia con el medio, mediante la presente carta d</w:t>
      </w:r>
      <w:r w:rsidR="00006586" w:rsidRPr="00006586">
        <w:rPr>
          <w:rFonts w:ascii="Arial" w:hAnsi="Arial" w:cs="Arial"/>
        </w:rPr>
        <w:t xml:space="preserve">e compromiso de </w:t>
      </w:r>
      <w:r w:rsidR="00021B3A">
        <w:rPr>
          <w:rFonts w:ascii="Arial" w:hAnsi="Arial" w:cs="Arial"/>
        </w:rPr>
        <w:t>práctica profesional</w:t>
      </w:r>
      <w:r w:rsidR="00006586">
        <w:rPr>
          <w:rFonts w:ascii="Arial" w:hAnsi="Arial" w:cs="Arial"/>
        </w:rPr>
        <w:t>,</w:t>
      </w:r>
      <w:r w:rsidR="007D6897" w:rsidRPr="007D6897">
        <w:rPr>
          <w:rFonts w:ascii="Arial" w:hAnsi="Arial" w:cs="Arial"/>
        </w:rPr>
        <w:t xml:space="preserve"> </w:t>
      </w:r>
      <w:r w:rsidR="00453D68">
        <w:rPr>
          <w:rFonts w:ascii="Arial" w:hAnsi="Arial" w:cs="Arial"/>
        </w:rPr>
        <w:t xml:space="preserve">la/el </w:t>
      </w:r>
      <w:r w:rsidR="007D6897" w:rsidRPr="00006586">
        <w:rPr>
          <w:rFonts w:ascii="Arial" w:hAnsi="Arial" w:cs="Arial"/>
        </w:rPr>
        <w:t>estudiante</w:t>
      </w:r>
      <w:r w:rsidR="007D6897" w:rsidRPr="007D6897">
        <w:rPr>
          <w:rFonts w:ascii="Arial" w:hAnsi="Arial" w:cs="Arial"/>
        </w:rPr>
        <w:t xml:space="preserve"> </w:t>
      </w:r>
      <w:bookmarkStart w:id="0" w:name="Texto1"/>
      <w:r w:rsidR="00453D68">
        <w:rPr>
          <w:rFonts w:ascii="Arial" w:hAnsi="Arial" w:cs="Arial"/>
        </w:rPr>
        <w:t xml:space="preserve"> </w:t>
      </w:r>
      <w:r w:rsidR="0091706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statusText w:type="text" w:val="Ingreso su Nombre, Apellido 1, Apellido 2"/>
            <w:textInput/>
          </w:ffData>
        </w:fldChar>
      </w:r>
      <w:r w:rsidR="0011755D">
        <w:rPr>
          <w:rFonts w:ascii="Arial" w:hAnsi="Arial" w:cs="Arial"/>
        </w:rPr>
        <w:instrText xml:space="preserve"> FORMTEXT </w:instrText>
      </w:r>
      <w:r w:rsidR="00917069">
        <w:rPr>
          <w:rFonts w:ascii="Arial" w:hAnsi="Arial" w:cs="Arial"/>
        </w:rPr>
      </w:r>
      <w:r w:rsidR="00917069">
        <w:rPr>
          <w:rFonts w:ascii="Arial" w:hAnsi="Arial" w:cs="Arial"/>
        </w:rPr>
        <w:fldChar w:fldCharType="separate"/>
      </w:r>
      <w:r w:rsidR="00453D68">
        <w:rPr>
          <w:rFonts w:ascii="Arial" w:hAnsi="Arial" w:cs="Arial"/>
          <w:b/>
        </w:rPr>
        <w:t>Nombre Apellido1 Apellido2</w:t>
      </w:r>
      <w:r w:rsidR="00063E56">
        <w:rPr>
          <w:rFonts w:ascii="Arial" w:hAnsi="Arial" w:cs="Arial"/>
        </w:rPr>
        <w:t> </w:t>
      </w:r>
      <w:r w:rsidR="00917069">
        <w:rPr>
          <w:rFonts w:ascii="Arial" w:hAnsi="Arial" w:cs="Arial"/>
        </w:rPr>
        <w:fldChar w:fldCharType="end"/>
      </w:r>
      <w:bookmarkEnd w:id="0"/>
      <w:r w:rsidR="003C5022">
        <w:rPr>
          <w:rFonts w:ascii="Arial" w:hAnsi="Arial" w:cs="Arial"/>
          <w:b/>
        </w:rPr>
        <w:t>, RUT</w:t>
      </w:r>
      <w:r w:rsidR="007D6897">
        <w:rPr>
          <w:rFonts w:ascii="Arial" w:hAnsi="Arial" w:cs="Arial"/>
          <w:b/>
        </w:rPr>
        <w:t xml:space="preserve"> </w:t>
      </w:r>
      <w:r w:rsidR="0091706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6897">
        <w:rPr>
          <w:rFonts w:ascii="Arial" w:hAnsi="Arial" w:cs="Arial"/>
          <w:b/>
        </w:rPr>
        <w:instrText xml:space="preserve"> FORMTEXT </w:instrText>
      </w:r>
      <w:r w:rsidR="00917069">
        <w:rPr>
          <w:rFonts w:ascii="Arial" w:hAnsi="Arial" w:cs="Arial"/>
          <w:b/>
        </w:rPr>
      </w:r>
      <w:r w:rsidR="00917069">
        <w:rPr>
          <w:rFonts w:ascii="Arial" w:hAnsi="Arial" w:cs="Arial"/>
          <w:b/>
        </w:rPr>
        <w:fldChar w:fldCharType="separate"/>
      </w:r>
      <w:r w:rsidR="007D6897">
        <w:rPr>
          <w:rFonts w:ascii="Arial" w:hAnsi="Arial" w:cs="Arial"/>
          <w:b/>
          <w:noProof/>
        </w:rPr>
        <w:t> </w:t>
      </w:r>
      <w:r w:rsidR="007D6897" w:rsidRPr="0044574A">
        <w:rPr>
          <w:rFonts w:ascii="Arial" w:hAnsi="Arial" w:cs="Arial"/>
          <w:b/>
        </w:rPr>
        <w:t>d</w:t>
      </w:r>
      <w:r w:rsidR="007D6897">
        <w:rPr>
          <w:rFonts w:ascii="Arial" w:hAnsi="Arial" w:cs="Arial"/>
          <w:b/>
        </w:rPr>
        <w:t>igitar número con puntos y guion</w:t>
      </w:r>
      <w:r w:rsidR="007D6897">
        <w:rPr>
          <w:rFonts w:ascii="Arial" w:hAnsi="Arial" w:cs="Arial"/>
          <w:b/>
          <w:noProof/>
        </w:rPr>
        <w:t> </w:t>
      </w:r>
      <w:r w:rsidR="00917069">
        <w:rPr>
          <w:rFonts w:ascii="Arial" w:hAnsi="Arial" w:cs="Arial"/>
          <w:b/>
        </w:rPr>
        <w:fldChar w:fldCharType="end"/>
      </w:r>
      <w:bookmarkEnd w:id="1"/>
      <w:r w:rsidR="007D6897" w:rsidRPr="00006586">
        <w:rPr>
          <w:rFonts w:ascii="Arial" w:hAnsi="Arial" w:cs="Arial"/>
        </w:rPr>
        <w:t xml:space="preserve"> </w:t>
      </w:r>
      <w:r w:rsidRPr="00006586">
        <w:rPr>
          <w:rFonts w:ascii="Arial" w:hAnsi="Arial" w:cs="Arial"/>
        </w:rPr>
        <w:t>de la carrera</w:t>
      </w:r>
      <w:r w:rsidR="007D6897">
        <w:rPr>
          <w:rFonts w:ascii="Arial" w:hAnsi="Arial" w:cs="Arial"/>
        </w:rPr>
        <w:t xml:space="preserve"> </w:t>
      </w:r>
      <w:r w:rsidR="0091706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6897">
        <w:rPr>
          <w:rFonts w:ascii="Arial" w:hAnsi="Arial" w:cs="Arial"/>
        </w:rPr>
        <w:instrText xml:space="preserve"> FORMTEXT </w:instrText>
      </w:r>
      <w:r w:rsidR="00917069">
        <w:rPr>
          <w:rFonts w:ascii="Arial" w:hAnsi="Arial" w:cs="Arial"/>
        </w:rPr>
      </w:r>
      <w:r w:rsidR="00917069">
        <w:rPr>
          <w:rFonts w:ascii="Arial" w:hAnsi="Arial" w:cs="Arial"/>
        </w:rPr>
        <w:fldChar w:fldCharType="separate"/>
      </w:r>
      <w:r w:rsidR="007D6897">
        <w:rPr>
          <w:rFonts w:ascii="Arial" w:hAnsi="Arial" w:cs="Arial"/>
          <w:noProof/>
        </w:rPr>
        <w:t> </w:t>
      </w:r>
      <w:r w:rsidR="007D6897">
        <w:rPr>
          <w:rFonts w:ascii="Arial" w:hAnsi="Arial" w:cs="Arial"/>
          <w:b/>
        </w:rPr>
        <w:t>Nombre de la carrera</w:t>
      </w:r>
      <w:r w:rsidR="007D6897">
        <w:rPr>
          <w:rFonts w:ascii="Arial" w:hAnsi="Arial" w:cs="Arial"/>
          <w:noProof/>
        </w:rPr>
        <w:t> </w:t>
      </w:r>
      <w:r w:rsidR="007D6897">
        <w:rPr>
          <w:rFonts w:ascii="Arial" w:hAnsi="Arial" w:cs="Arial"/>
          <w:noProof/>
        </w:rPr>
        <w:t> </w:t>
      </w:r>
      <w:r w:rsidR="00917069">
        <w:rPr>
          <w:rFonts w:ascii="Arial" w:hAnsi="Arial" w:cs="Arial"/>
        </w:rPr>
        <w:fldChar w:fldCharType="end"/>
      </w:r>
      <w:bookmarkEnd w:id="2"/>
      <w:r w:rsidRPr="00006586">
        <w:rPr>
          <w:rFonts w:ascii="Arial" w:hAnsi="Arial" w:cs="Arial"/>
        </w:rPr>
        <w:t xml:space="preserve"> de la Universidad de Santiago de Chile</w:t>
      </w:r>
      <w:r w:rsidR="00021B3A">
        <w:rPr>
          <w:rFonts w:ascii="Arial" w:hAnsi="Arial" w:cs="Arial"/>
        </w:rPr>
        <w:t>,</w:t>
      </w:r>
      <w:r w:rsidR="00D478BB">
        <w:rPr>
          <w:rFonts w:ascii="Arial" w:hAnsi="Arial" w:cs="Arial"/>
        </w:rPr>
        <w:t xml:space="preserve"> </w:t>
      </w:r>
      <w:r w:rsidRPr="00006586">
        <w:rPr>
          <w:rFonts w:ascii="Arial" w:hAnsi="Arial" w:cs="Arial"/>
        </w:rPr>
        <w:t xml:space="preserve">se compromete </w:t>
      </w:r>
      <w:r w:rsidRPr="00006586">
        <w:rPr>
          <w:rFonts w:ascii="Arial" w:hAnsi="Arial" w:cs="Arial"/>
          <w:i/>
        </w:rPr>
        <w:t>a</w:t>
      </w:r>
      <w:r w:rsidR="003C5022">
        <w:rPr>
          <w:rFonts w:ascii="Arial" w:hAnsi="Arial" w:cs="Arial"/>
          <w:i/>
        </w:rPr>
        <w:t>:</w:t>
      </w:r>
    </w:p>
    <w:p w:rsidR="00655200" w:rsidRDefault="00655200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</w:p>
    <w:p w:rsidR="00021B3A" w:rsidRPr="00021B3A" w:rsidRDefault="00021B3A" w:rsidP="00341C3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Realizar su práctica profesional, cumpliendo con el total de horas </w:t>
      </w:r>
      <w:r w:rsidR="00341C3F">
        <w:rPr>
          <w:rFonts w:ascii="Arial" w:hAnsi="Arial" w:cs="Arial"/>
          <w:i/>
          <w:lang w:val="es-ES_tradnl"/>
        </w:rPr>
        <w:t>exigidas por su carrera,</w:t>
      </w:r>
      <w:r>
        <w:rPr>
          <w:rFonts w:ascii="Arial" w:hAnsi="Arial" w:cs="Arial"/>
          <w:i/>
          <w:lang w:val="es-ES_tradnl"/>
        </w:rPr>
        <w:t xml:space="preserve"> correspondientes a </w:t>
      </w:r>
      <w:bookmarkStart w:id="3" w:name="Texto16"/>
      <w:r w:rsidR="00341C3F">
        <w:rPr>
          <w:rFonts w:ascii="Arial" w:hAnsi="Arial" w:cs="Arial"/>
          <w:b/>
          <w:i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341C3F">
        <w:rPr>
          <w:rFonts w:ascii="Arial" w:hAnsi="Arial" w:cs="Arial"/>
          <w:b/>
          <w:i/>
          <w:lang w:val="es-ES_tradnl"/>
        </w:rPr>
        <w:instrText xml:space="preserve"> FORMTEXT </w:instrText>
      </w:r>
      <w:r w:rsidR="00341C3F">
        <w:rPr>
          <w:rFonts w:ascii="Arial" w:hAnsi="Arial" w:cs="Arial"/>
          <w:b/>
          <w:i/>
          <w:lang w:val="es-ES_tradnl"/>
        </w:rPr>
      </w:r>
      <w:r w:rsidR="00341C3F">
        <w:rPr>
          <w:rFonts w:ascii="Arial" w:hAnsi="Arial" w:cs="Arial"/>
          <w:b/>
          <w:i/>
          <w:lang w:val="es-ES_tradnl"/>
        </w:rPr>
        <w:fldChar w:fldCharType="separate"/>
      </w:r>
      <w:r w:rsidR="00341C3F">
        <w:rPr>
          <w:rFonts w:ascii="Arial" w:hAnsi="Arial" w:cs="Arial"/>
          <w:b/>
          <w:i/>
          <w:noProof/>
          <w:lang w:val="es-ES_tradnl"/>
        </w:rPr>
        <w:t>anotar el n° de horas</w:t>
      </w:r>
      <w:r w:rsidR="00341C3F">
        <w:rPr>
          <w:rFonts w:ascii="Arial" w:hAnsi="Arial" w:cs="Arial"/>
          <w:b/>
          <w:i/>
          <w:lang w:val="es-ES_tradnl"/>
        </w:rPr>
        <w:fldChar w:fldCharType="end"/>
      </w:r>
      <w:bookmarkEnd w:id="3"/>
      <w:r w:rsidRPr="00021B3A">
        <w:rPr>
          <w:rFonts w:ascii="Arial" w:hAnsi="Arial" w:cs="Arial"/>
          <w:i/>
          <w:lang w:val="es-ES_tradnl"/>
        </w:rPr>
        <w:t xml:space="preserve">, considerando que el equivalente efectivo en días y meses dependerá de las necesidades de la organización receptora, pero no podrán exceder </w:t>
      </w:r>
      <w:r w:rsidR="00764198">
        <w:rPr>
          <w:rFonts w:ascii="Arial" w:hAnsi="Arial" w:cs="Arial"/>
          <w:i/>
          <w:lang w:val="es-ES_tradnl"/>
        </w:rPr>
        <w:t>un</w:t>
      </w:r>
      <w:r w:rsidRPr="00021B3A">
        <w:rPr>
          <w:rFonts w:ascii="Arial" w:hAnsi="Arial" w:cs="Arial"/>
          <w:i/>
          <w:lang w:val="es-ES_tradnl"/>
        </w:rPr>
        <w:t xml:space="preserve"> total de </w:t>
      </w:r>
      <w:bookmarkStart w:id="4" w:name="Texto17"/>
      <w:r w:rsidR="00764198">
        <w:rPr>
          <w:rFonts w:ascii="Arial" w:hAnsi="Arial" w:cs="Arial"/>
          <w:b/>
          <w:i/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764198">
        <w:rPr>
          <w:rFonts w:ascii="Arial" w:hAnsi="Arial" w:cs="Arial"/>
          <w:b/>
          <w:i/>
          <w:lang w:val="es-ES_tradnl"/>
        </w:rPr>
        <w:instrText xml:space="preserve"> FORMTEXT </w:instrText>
      </w:r>
      <w:r w:rsidR="00764198">
        <w:rPr>
          <w:rFonts w:ascii="Arial" w:hAnsi="Arial" w:cs="Arial"/>
          <w:b/>
          <w:i/>
          <w:lang w:val="es-ES_tradnl"/>
        </w:rPr>
      </w:r>
      <w:r w:rsidR="00764198">
        <w:rPr>
          <w:rFonts w:ascii="Arial" w:hAnsi="Arial" w:cs="Arial"/>
          <w:b/>
          <w:i/>
          <w:lang w:val="es-ES_tradnl"/>
        </w:rPr>
        <w:fldChar w:fldCharType="separate"/>
      </w:r>
      <w:r w:rsidR="00764198" w:rsidRPr="00021B3A">
        <w:rPr>
          <w:rFonts w:ascii="Arial" w:hAnsi="Arial" w:cs="Arial"/>
          <w:b/>
          <w:i/>
          <w:lang w:val="es-ES_tradnl"/>
        </w:rPr>
        <w:t>rellenar según corresponda)</w:t>
      </w:r>
      <w:r w:rsidR="00764198">
        <w:rPr>
          <w:rFonts w:ascii="Arial" w:hAnsi="Arial" w:cs="Arial"/>
          <w:b/>
          <w:i/>
          <w:lang w:val="es-ES_tradnl"/>
        </w:rPr>
        <w:fldChar w:fldCharType="end"/>
      </w:r>
      <w:bookmarkEnd w:id="4"/>
      <w:r w:rsidRPr="00021B3A">
        <w:rPr>
          <w:rFonts w:ascii="Arial" w:hAnsi="Arial" w:cs="Arial"/>
          <w:i/>
          <w:lang w:val="es-ES_tradnl"/>
        </w:rPr>
        <w:t xml:space="preserve"> meses consecutivos;</w:t>
      </w:r>
    </w:p>
    <w:p w:rsidR="00021B3A" w:rsidRPr="00021B3A" w:rsidRDefault="00021B3A" w:rsidP="0076419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lang w:val="es-ES_tradnl"/>
        </w:rPr>
      </w:pPr>
      <w:r w:rsidRPr="00021B3A">
        <w:rPr>
          <w:rFonts w:ascii="Arial" w:hAnsi="Arial" w:cs="Arial"/>
          <w:i/>
          <w:lang w:val="es-ES_tradnl"/>
        </w:rPr>
        <w:t>Desarrollar y cumplir lo trabajos y actividades encomendados por la organización receptora, en oportunidad, calidad y forma;</w:t>
      </w:r>
    </w:p>
    <w:p w:rsidR="00021B3A" w:rsidRPr="00021B3A" w:rsidRDefault="00021B3A" w:rsidP="00021B3A">
      <w:pPr>
        <w:pStyle w:val="Sinespaciado"/>
        <w:numPr>
          <w:ilvl w:val="0"/>
          <w:numId w:val="3"/>
        </w:numPr>
        <w:rPr>
          <w:rFonts w:ascii="Arial" w:hAnsi="Arial" w:cs="Arial"/>
          <w:i/>
          <w:lang w:val="es-ES_tradnl"/>
        </w:rPr>
      </w:pPr>
      <w:r w:rsidRPr="00021B3A">
        <w:rPr>
          <w:rFonts w:ascii="Arial" w:hAnsi="Arial" w:cs="Arial"/>
          <w:i/>
          <w:lang w:val="es-ES_tradnl"/>
        </w:rPr>
        <w:t>Resguardar las reglas básicas de convivencia y presentación personal establecidas por la institución receptora;</w:t>
      </w:r>
    </w:p>
    <w:p w:rsidR="00021B3A" w:rsidRPr="00021B3A" w:rsidRDefault="00021B3A" w:rsidP="00021B3A">
      <w:pPr>
        <w:pStyle w:val="Sinespaciado"/>
        <w:numPr>
          <w:ilvl w:val="0"/>
          <w:numId w:val="3"/>
        </w:numPr>
        <w:rPr>
          <w:rFonts w:ascii="Arial" w:hAnsi="Arial" w:cs="Arial"/>
          <w:i/>
          <w:lang w:val="es-ES_tradnl"/>
        </w:rPr>
      </w:pPr>
      <w:r w:rsidRPr="00021B3A">
        <w:rPr>
          <w:rFonts w:ascii="Arial" w:hAnsi="Arial" w:cs="Arial"/>
          <w:i/>
          <w:lang w:val="es-ES_tradnl"/>
        </w:rPr>
        <w:t>Observar las normas de conducta y ética, así como también la estructura orgánica de la contraparte;</w:t>
      </w:r>
    </w:p>
    <w:p w:rsidR="00021B3A" w:rsidRDefault="00021B3A" w:rsidP="00021B3A">
      <w:pPr>
        <w:pStyle w:val="Sinespaciado"/>
        <w:numPr>
          <w:ilvl w:val="0"/>
          <w:numId w:val="3"/>
        </w:numPr>
        <w:rPr>
          <w:rFonts w:ascii="Arial" w:hAnsi="Arial" w:cs="Arial"/>
          <w:i/>
          <w:lang w:val="es-ES_tradnl"/>
        </w:rPr>
      </w:pPr>
      <w:r w:rsidRPr="00021B3A">
        <w:rPr>
          <w:rFonts w:ascii="Arial" w:hAnsi="Arial" w:cs="Arial"/>
          <w:i/>
          <w:lang w:val="es-ES_tradnl"/>
        </w:rPr>
        <w:t>Mantener una comunicación activa y constante con la contraparte;</w:t>
      </w:r>
    </w:p>
    <w:p w:rsidR="00764198" w:rsidRDefault="00764198" w:rsidP="0076419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 w:rsidRPr="00021B3A">
        <w:rPr>
          <w:rFonts w:ascii="Arial" w:hAnsi="Arial" w:cs="Arial"/>
          <w:i/>
          <w:lang w:val="es-ES_tradnl"/>
        </w:rPr>
        <w:t>Participar de las actividades y entrega de información oportuna que la Vicerrectoría de Vinculación con el Medio le pueda solicitar</w:t>
      </w:r>
    </w:p>
    <w:p w:rsidR="00764198" w:rsidRPr="00021B3A" w:rsidRDefault="00764198" w:rsidP="00764198">
      <w:pPr>
        <w:pStyle w:val="Sinespaciado"/>
        <w:ind w:left="643"/>
        <w:rPr>
          <w:rFonts w:ascii="Arial" w:hAnsi="Arial" w:cs="Arial"/>
          <w:i/>
          <w:lang w:val="es-ES_tradnl"/>
        </w:rPr>
      </w:pPr>
    </w:p>
    <w:p w:rsidR="00867553" w:rsidRPr="00006586" w:rsidRDefault="00867553" w:rsidP="002C212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2C2124" w:rsidRDefault="002C2124" w:rsidP="002C2124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="00764198">
        <w:rPr>
          <w:rFonts w:ascii="Arial" w:hAnsi="Arial" w:cs="Arial"/>
        </w:rPr>
        <w:t>el</w:t>
      </w:r>
      <w:r>
        <w:rPr>
          <w:rFonts w:ascii="Arial" w:hAnsi="Arial" w:cs="Arial"/>
        </w:rPr>
        <w:t>/</w:t>
      </w:r>
      <w:r w:rsidR="0076419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764198">
        <w:rPr>
          <w:rFonts w:ascii="Arial" w:hAnsi="Arial" w:cs="Arial"/>
        </w:rPr>
        <w:t>coordinador/a docente de la práctica institucional</w:t>
      </w:r>
      <w:r>
        <w:rPr>
          <w:rFonts w:ascii="Arial" w:hAnsi="Arial" w:cs="Arial"/>
        </w:rPr>
        <w:t xml:space="preserve">, </w:t>
      </w:r>
      <w:r w:rsidR="00917069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>
        <w:rPr>
          <w:rFonts w:ascii="Arial" w:hAnsi="Arial" w:cs="Arial"/>
        </w:rPr>
        <w:instrText xml:space="preserve"> FORMTEXT </w:instrText>
      </w:r>
      <w:r w:rsidR="00917069">
        <w:rPr>
          <w:rFonts w:ascii="Arial" w:hAnsi="Arial" w:cs="Arial"/>
        </w:rPr>
      </w:r>
      <w:r w:rsidR="00917069"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</w:rPr>
        <w:t>Nombre Apellido1 Apellido2</w:t>
      </w:r>
      <w:r w:rsidR="00917069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se compromete a:</w:t>
      </w:r>
    </w:p>
    <w:p w:rsidR="006D5DD4" w:rsidRDefault="006D5DD4" w:rsidP="002C212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6D5DD4" w:rsidRPr="006D5DD4" w:rsidRDefault="006D5DD4" w:rsidP="006D5DD4">
      <w:pPr>
        <w:pStyle w:val="Sinespaciado"/>
        <w:numPr>
          <w:ilvl w:val="0"/>
          <w:numId w:val="1"/>
        </w:numPr>
        <w:ind w:left="567" w:hanging="283"/>
        <w:rPr>
          <w:rFonts w:ascii="Arial" w:hAnsi="Arial" w:cs="Arial"/>
          <w:i/>
          <w:lang w:val="es-ES_tradnl"/>
        </w:rPr>
      </w:pPr>
      <w:r w:rsidRPr="006D5DD4">
        <w:rPr>
          <w:rFonts w:ascii="Arial" w:hAnsi="Arial" w:cs="Arial"/>
          <w:i/>
          <w:lang w:val="es-ES_tradnl"/>
        </w:rPr>
        <w:t>Apoyar el desarrollo de la práctica de la/el estudiante en caso de consultas técnicas</w:t>
      </w:r>
    </w:p>
    <w:p w:rsidR="006D5DD4" w:rsidRPr="006D5DD4" w:rsidRDefault="006D5DD4" w:rsidP="006D5DD4">
      <w:pPr>
        <w:pStyle w:val="Sinespaciado"/>
        <w:numPr>
          <w:ilvl w:val="0"/>
          <w:numId w:val="1"/>
        </w:numPr>
        <w:ind w:left="567" w:hanging="283"/>
        <w:rPr>
          <w:rFonts w:ascii="Arial" w:hAnsi="Arial" w:cs="Arial"/>
          <w:i/>
          <w:lang w:val="es-ES_tradnl"/>
        </w:rPr>
      </w:pPr>
      <w:r w:rsidRPr="006D5DD4">
        <w:rPr>
          <w:rFonts w:ascii="Arial" w:hAnsi="Arial" w:cs="Arial"/>
          <w:i/>
          <w:lang w:val="es-ES_tradnl"/>
        </w:rPr>
        <w:t>Informar a la Unidad de gestión si la contraparte no da respuesta de alguna solicitud o si el/la estudiante no responde lo establecido inicialmente con el actor del medio.</w:t>
      </w:r>
    </w:p>
    <w:p w:rsidR="006D5DD4" w:rsidRPr="006D5DD4" w:rsidRDefault="006D5DD4" w:rsidP="006D5DD4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Enviar de manera oportuna a la organización receptora cualquier solicitud de documentación y/o evaluaciones estipuladas por la Unidad Académica para finalizar el proceso de práctica </w:t>
      </w:r>
      <w:r w:rsidRPr="006D5DD4">
        <w:rPr>
          <w:rFonts w:ascii="Arial" w:hAnsi="Arial" w:cs="Arial"/>
          <w:i/>
          <w:lang w:val="es-ES_tradnl"/>
        </w:rPr>
        <w:t> </w:t>
      </w:r>
    </w:p>
    <w:p w:rsidR="006D5DD4" w:rsidRPr="006D5DD4" w:rsidRDefault="006D5DD4" w:rsidP="006D5DD4">
      <w:pPr>
        <w:pStyle w:val="Sinespaciado"/>
        <w:numPr>
          <w:ilvl w:val="0"/>
          <w:numId w:val="1"/>
        </w:numPr>
        <w:ind w:left="567" w:hanging="283"/>
        <w:rPr>
          <w:rFonts w:ascii="Arial" w:hAnsi="Arial" w:cs="Arial"/>
          <w:i/>
          <w:lang w:val="es-ES_tradnl"/>
        </w:rPr>
      </w:pPr>
      <w:r w:rsidRPr="006D5DD4">
        <w:rPr>
          <w:rFonts w:ascii="Arial" w:hAnsi="Arial" w:cs="Arial"/>
          <w:i/>
          <w:lang w:val="es-ES_tradnl"/>
        </w:rPr>
        <w:t>Participar de las acciones acordadas entre las partes</w:t>
      </w:r>
    </w:p>
    <w:p w:rsidR="002C2124" w:rsidRDefault="002C2124" w:rsidP="006D5DD4">
      <w:pPr>
        <w:pStyle w:val="Sinespaciado"/>
        <w:ind w:left="284"/>
        <w:jc w:val="both"/>
        <w:rPr>
          <w:rFonts w:ascii="Arial" w:hAnsi="Arial" w:cs="Arial"/>
        </w:rPr>
      </w:pPr>
    </w:p>
    <w:p w:rsidR="002C2124" w:rsidRDefault="002C2124" w:rsidP="002C2124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Finalmente</w:t>
      </w:r>
      <w:r w:rsidR="00867553" w:rsidRPr="000065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parte de la organización </w:t>
      </w:r>
      <w:r w:rsidR="00917069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 w:rsidR="00917069">
        <w:rPr>
          <w:rFonts w:ascii="Arial" w:hAnsi="Arial" w:cs="Arial"/>
        </w:rPr>
      </w:r>
      <w:r w:rsidR="00917069">
        <w:rPr>
          <w:rFonts w:ascii="Arial" w:hAnsi="Arial" w:cs="Arial"/>
        </w:rPr>
        <w:fldChar w:fldCharType="separate"/>
      </w:r>
      <w:r w:rsidRPr="006F7B03">
        <w:rPr>
          <w:rFonts w:ascii="Arial" w:hAnsi="Arial" w:cs="Arial"/>
          <w:b/>
        </w:rPr>
        <w:t>Nombre de la Organización</w:t>
      </w:r>
      <w:r w:rsidR="00917069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 w:rsidRPr="00006586">
        <w:rPr>
          <w:rFonts w:ascii="Arial" w:hAnsi="Arial" w:cs="Arial"/>
        </w:rPr>
        <w:t xml:space="preserve">se designa como </w:t>
      </w:r>
      <w:r>
        <w:rPr>
          <w:rFonts w:ascii="Arial" w:hAnsi="Arial" w:cs="Arial"/>
        </w:rPr>
        <w:t>persona responsable</w:t>
      </w:r>
      <w:r w:rsidRPr="00006586">
        <w:rPr>
          <w:rFonts w:ascii="Arial" w:hAnsi="Arial" w:cs="Arial"/>
        </w:rPr>
        <w:t xml:space="preserve"> </w:t>
      </w:r>
      <w:r w:rsidR="00764198">
        <w:rPr>
          <w:rFonts w:ascii="Arial" w:hAnsi="Arial" w:cs="Arial"/>
        </w:rPr>
        <w:t xml:space="preserve">de guiar la práctica profesional </w:t>
      </w:r>
      <w:r w:rsidRPr="000065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r w:rsidR="00917069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 w:rsidR="00917069">
        <w:rPr>
          <w:rFonts w:ascii="Arial" w:hAnsi="Arial" w:cs="Arial"/>
        </w:rPr>
      </w:r>
      <w:r w:rsidR="00917069">
        <w:rPr>
          <w:rFonts w:ascii="Arial" w:hAnsi="Arial" w:cs="Arial"/>
        </w:rPr>
        <w:fldChar w:fldCharType="separate"/>
      </w:r>
      <w:r w:rsidRPr="006F7B03">
        <w:rPr>
          <w:rFonts w:ascii="Arial" w:hAnsi="Arial" w:cs="Arial"/>
          <w:b/>
        </w:rPr>
        <w:t>Nombre Apellido1 Apellido2</w:t>
      </w:r>
      <w:r w:rsidR="00917069">
        <w:rPr>
          <w:rFonts w:ascii="Arial" w:hAnsi="Arial" w:cs="Arial"/>
        </w:rPr>
        <w:fldChar w:fldCharType="end"/>
      </w:r>
      <w:bookmarkEnd w:id="7"/>
      <w:r w:rsidRPr="006F7B03">
        <w:rPr>
          <w:rFonts w:ascii="Arial" w:hAnsi="Arial" w:cs="Arial"/>
          <w:b/>
        </w:rPr>
        <w:t xml:space="preserve">, </w:t>
      </w:r>
      <w:r w:rsidR="00917069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b/>
        </w:rPr>
        <w:instrText xml:space="preserve"> FORMTEXT </w:instrText>
      </w:r>
      <w:r w:rsidR="00917069">
        <w:rPr>
          <w:rFonts w:ascii="Arial" w:hAnsi="Arial" w:cs="Arial"/>
          <w:b/>
        </w:rPr>
      </w:r>
      <w:r w:rsidR="0091706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cargo</w:t>
      </w:r>
      <w:r w:rsidR="00917069"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, </w:t>
      </w:r>
      <w:r w:rsidRPr="002C2124">
        <w:rPr>
          <w:rFonts w:ascii="Arial" w:hAnsi="Arial" w:cs="Arial"/>
        </w:rPr>
        <w:t>quie</w:t>
      </w:r>
      <w:r>
        <w:rPr>
          <w:rFonts w:ascii="Arial" w:hAnsi="Arial" w:cs="Arial"/>
        </w:rPr>
        <w:t>n se compromete a:</w:t>
      </w:r>
    </w:p>
    <w:p w:rsidR="006F7B03" w:rsidRPr="006F7B03" w:rsidRDefault="006F7B03" w:rsidP="002C212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B841DB" w:rsidRPr="00B841DB" w:rsidRDefault="00B841DB" w:rsidP="00B841DB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Supervisar o d</w:t>
      </w:r>
      <w:r w:rsidRPr="00B841DB">
        <w:rPr>
          <w:rFonts w:ascii="Arial" w:hAnsi="Arial" w:cs="Arial"/>
          <w:i/>
          <w:lang w:val="es-ES_tradnl"/>
        </w:rPr>
        <w:t>esignar una persona que supervise directamente el trabajo encomendado al/</w:t>
      </w:r>
      <w:r>
        <w:rPr>
          <w:rFonts w:ascii="Arial" w:hAnsi="Arial" w:cs="Arial"/>
          <w:i/>
          <w:lang w:val="es-ES_tradnl"/>
        </w:rPr>
        <w:t>l</w:t>
      </w:r>
      <w:r w:rsidRPr="00B841DB">
        <w:rPr>
          <w:rFonts w:ascii="Arial" w:hAnsi="Arial" w:cs="Arial"/>
          <w:i/>
          <w:lang w:val="es-ES_tradnl"/>
        </w:rPr>
        <w:t xml:space="preserve">a practicante; </w:t>
      </w:r>
    </w:p>
    <w:p w:rsidR="00B841DB" w:rsidRDefault="00B841DB" w:rsidP="00B841DB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 w:rsidRPr="00B841DB">
        <w:rPr>
          <w:rFonts w:ascii="Arial" w:hAnsi="Arial" w:cs="Arial"/>
          <w:i/>
          <w:lang w:val="es-ES_tradnl"/>
        </w:rPr>
        <w:t>Asignar tareas y actividades que aseguren la formación integral y profesional del/la estudiante;</w:t>
      </w:r>
    </w:p>
    <w:p w:rsidR="00B841DB" w:rsidRPr="00B841DB" w:rsidRDefault="00B841DB" w:rsidP="00B841DB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lastRenderedPageBreak/>
        <w:t xml:space="preserve">Poner a disposición los materiales e insumos que la/el practicante requiera para el desarrollo de las labores encomendadas, lo que serán de común acuerdo y quedarán consignados en el documento </w:t>
      </w:r>
      <w:r w:rsidR="006D5DD4">
        <w:rPr>
          <w:rFonts w:ascii="Arial" w:hAnsi="Arial" w:cs="Arial"/>
          <w:i/>
          <w:lang w:val="es-ES_tradnl"/>
        </w:rPr>
        <w:t>“</w:t>
      </w:r>
      <w:r>
        <w:rPr>
          <w:rFonts w:ascii="Arial" w:hAnsi="Arial" w:cs="Arial"/>
          <w:i/>
          <w:lang w:val="es-ES_tradnl"/>
        </w:rPr>
        <w:t>Anexo de carta de compromiso</w:t>
      </w:r>
      <w:r w:rsidR="006D5DD4">
        <w:rPr>
          <w:rFonts w:ascii="Arial" w:hAnsi="Arial" w:cs="Arial"/>
          <w:i/>
        </w:rPr>
        <w:t>”</w:t>
      </w:r>
    </w:p>
    <w:p w:rsidR="006D5DD4" w:rsidRDefault="00B841DB" w:rsidP="006D5DD4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 w:rsidRPr="00B841DB">
        <w:rPr>
          <w:rFonts w:ascii="Arial" w:hAnsi="Arial" w:cs="Arial"/>
          <w:i/>
          <w:lang w:val="es-ES_tradnl"/>
        </w:rPr>
        <w:t>Entregar información requerida por el/la estudiante, facilitar vínculos con actores claves u otros que el/la estudiante precise para la realización oportuna de sus tareas y actividades;</w:t>
      </w:r>
    </w:p>
    <w:p w:rsidR="006D5DD4" w:rsidRPr="006D5DD4" w:rsidRDefault="00B841DB" w:rsidP="006D5DD4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 w:rsidRPr="006D5DD4">
        <w:rPr>
          <w:rFonts w:ascii="Arial" w:hAnsi="Arial" w:cs="Arial"/>
          <w:i/>
          <w:lang w:val="es-ES_tradnl"/>
        </w:rPr>
        <w:t>Generar instancias para integrar al/la practicante al equipo de trabajo en la organización;</w:t>
      </w:r>
    </w:p>
    <w:p w:rsidR="006D5DD4" w:rsidRPr="006D5DD4" w:rsidRDefault="006D5DD4" w:rsidP="006D5DD4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 w:rsidRPr="006D5DD4">
        <w:rPr>
          <w:rFonts w:ascii="Arial" w:hAnsi="Arial" w:cs="Arial"/>
          <w:i/>
        </w:rPr>
        <w:t>Generar de instancias intermedias de retroalimentación en el desarrollo de la práctica;</w:t>
      </w:r>
    </w:p>
    <w:p w:rsidR="00B841DB" w:rsidRPr="00B841DB" w:rsidRDefault="00B841DB" w:rsidP="00B841DB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 w:rsidRPr="00B841DB">
        <w:rPr>
          <w:rFonts w:ascii="Arial" w:hAnsi="Arial" w:cs="Arial"/>
          <w:i/>
          <w:lang w:val="es-ES_tradnl"/>
        </w:rPr>
        <w:t>Entregar información respecto de las normas de conducta y ética así como también de la estructura orgánica de la organización</w:t>
      </w:r>
    </w:p>
    <w:p w:rsidR="00B841DB" w:rsidRPr="00B841DB" w:rsidRDefault="00B841DB" w:rsidP="00B841DB">
      <w:pPr>
        <w:pStyle w:val="Sinespaciado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i/>
          <w:lang w:val="es-ES_tradnl"/>
        </w:rPr>
      </w:pPr>
      <w:r w:rsidRPr="00B841DB">
        <w:rPr>
          <w:rFonts w:ascii="Arial" w:hAnsi="Arial" w:cs="Arial"/>
          <w:i/>
          <w:lang w:val="es-ES_tradnl"/>
        </w:rPr>
        <w:t xml:space="preserve">Brindar las medidas de seguridad en las instancias en que participará el/la estudiante; considerar que al ser estudiantes regulares de la Universidad de Santiago, se encuentran cubiertos por el Seguro Estudiantil contemplado en el Decreto Supremo Nº 313, y Ley Nº 16.744, por lo que ante cualquier incidente deben ser trasladados/as a un servicio </w:t>
      </w:r>
      <w:r w:rsidRPr="00B841DB">
        <w:rPr>
          <w:rFonts w:ascii="Arial" w:hAnsi="Arial" w:cs="Arial"/>
          <w:i/>
          <w:u w:val="single"/>
          <w:lang w:val="es-ES_tradnl"/>
        </w:rPr>
        <w:t>asistencial público aduciendo a la cobertura de este seguro.</w:t>
      </w:r>
    </w:p>
    <w:p w:rsidR="006D5DD4" w:rsidRDefault="00B841DB" w:rsidP="006D5DD4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 w:rsidRPr="00B841DB">
        <w:rPr>
          <w:rFonts w:ascii="Arial" w:hAnsi="Arial" w:cs="Arial"/>
          <w:i/>
          <w:lang w:val="es-ES_tradnl"/>
        </w:rPr>
        <w:t>Adoptar las medidas necesarias para proteger a los y las practicantes en la misma condición que a sus propios trabajadores/as o funcionarios/as de toda acción que atente en contra de su dignidad, incluyendo expresamente, pero sin limitarse a ello, conductas de acoso laboral o sexual. En caso de que la institución receptora tome conocimiento de que algún/a estudiante se ha visto afectado por tales atentados contra su dignidad, deberá poner en conocimiento de la Universidad los antecedentes a la brevedad posible, así como facilitar la investigación que esta realice, si fuere legalmente procedente.</w:t>
      </w:r>
    </w:p>
    <w:p w:rsidR="006D5DD4" w:rsidRDefault="006D5DD4" w:rsidP="006D5DD4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Entregar de forma oportuna y a través de los canales acordados con la Unidad Académica los insumos requeridos para la evaluación de la práctica profesional</w:t>
      </w:r>
    </w:p>
    <w:p w:rsidR="005A68E6" w:rsidRPr="00006586" w:rsidRDefault="006D5DD4" w:rsidP="006D5DD4">
      <w:pPr>
        <w:pStyle w:val="Sinespaciado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6D5DD4">
        <w:rPr>
          <w:rFonts w:ascii="Arial" w:hAnsi="Arial" w:cs="Arial"/>
          <w:i/>
          <w:color w:val="000000"/>
        </w:rPr>
        <w:t>Participar de las acciones acordadas entre las partes</w:t>
      </w:r>
    </w:p>
    <w:p w:rsidR="00571731" w:rsidRDefault="00571731" w:rsidP="00276D26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AE0530" w:rsidRPr="00AE0530" w:rsidRDefault="00AE0530" w:rsidP="00276D26">
      <w:pPr>
        <w:pStyle w:val="Sinespaciado"/>
        <w:spacing w:line="276" w:lineRule="auto"/>
        <w:jc w:val="both"/>
        <w:rPr>
          <w:rFonts w:ascii="Arial" w:hAnsi="Arial" w:cs="Arial"/>
        </w:rPr>
      </w:pPr>
      <w:r w:rsidRPr="00AE0530">
        <w:rPr>
          <w:rFonts w:ascii="Arial" w:hAnsi="Arial" w:cs="Arial"/>
        </w:rPr>
        <w:t>Esta carta se encuentra firmada por cada una de las partes interesadas.</w:t>
      </w:r>
    </w:p>
    <w:p w:rsidR="001E58CD" w:rsidRDefault="001E58CD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Default="00AE0530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Pr="00AE0530" w:rsidRDefault="00AE0530" w:rsidP="00276D26">
      <w:pPr>
        <w:pStyle w:val="Sinespaciado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53D68" w:rsidRDefault="00917069" w:rsidP="00276D26">
      <w:pPr>
        <w:pStyle w:val="Sinespaciad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53D6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53D68">
        <w:rPr>
          <w:rFonts w:ascii="Arial" w:hAnsi="Arial" w:cs="Arial"/>
          <w:noProof/>
        </w:rPr>
        <w:t> </w:t>
      </w:r>
      <w:r w:rsidR="00453D68" w:rsidRPr="00453D68">
        <w:rPr>
          <w:rFonts w:ascii="Arial" w:hAnsi="Arial" w:cs="Arial"/>
          <w:b/>
        </w:rPr>
        <w:t xml:space="preserve"> </w:t>
      </w:r>
      <w:r w:rsidR="00453D68" w:rsidRPr="006F7B03">
        <w:rPr>
          <w:rFonts w:ascii="Arial" w:hAnsi="Arial" w:cs="Arial"/>
          <w:b/>
        </w:rPr>
        <w:t>Nombre Apellido1 Apellido2</w:t>
      </w:r>
      <w:r w:rsidR="00453D68">
        <w:rPr>
          <w:rFonts w:ascii="Arial" w:hAnsi="Arial" w:cs="Arial"/>
          <w:noProof/>
        </w:rPr>
        <w:t> </w:t>
      </w:r>
      <w:r w:rsidR="00453D6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567DD" w:rsidRDefault="00917069" w:rsidP="00276D26">
      <w:pPr>
        <w:pStyle w:val="Sinespaciad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567D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567DD">
        <w:rPr>
          <w:rFonts w:ascii="Arial" w:hAnsi="Arial" w:cs="Arial"/>
          <w:noProof/>
        </w:rPr>
        <w:t> </w:t>
      </w:r>
      <w:r w:rsidR="00C567DD" w:rsidRPr="00C567DD">
        <w:rPr>
          <w:rFonts w:ascii="Arial" w:hAnsi="Arial" w:cs="Arial"/>
        </w:rPr>
        <w:t xml:space="preserve"> </w:t>
      </w:r>
      <w:r w:rsidR="00C567DD">
        <w:rPr>
          <w:rFonts w:ascii="Arial" w:hAnsi="Arial" w:cs="Arial"/>
        </w:rPr>
        <w:t xml:space="preserve">Cargo en organización / </w:t>
      </w:r>
      <w:r w:rsidR="006D5DD4">
        <w:rPr>
          <w:rFonts w:ascii="Arial" w:hAnsi="Arial" w:cs="Arial"/>
        </w:rPr>
        <w:t>Practicante</w:t>
      </w:r>
      <w:r w:rsidR="00C567DD">
        <w:rPr>
          <w:rFonts w:ascii="Arial" w:hAnsi="Arial" w:cs="Arial"/>
        </w:rPr>
        <w:t xml:space="preserve"> y carrera / </w:t>
      </w:r>
      <w:r w:rsidR="006D5DD4">
        <w:rPr>
          <w:rFonts w:ascii="Arial" w:hAnsi="Arial" w:cs="Arial"/>
        </w:rPr>
        <w:t>Coordinador/a</w:t>
      </w:r>
      <w:r w:rsidR="00C567DD">
        <w:rPr>
          <w:rFonts w:ascii="Arial" w:hAnsi="Arial" w:cs="Arial"/>
        </w:rPr>
        <w:t xml:space="preserve"> </w:t>
      </w:r>
      <w:r w:rsidR="006D5DD4">
        <w:rPr>
          <w:rFonts w:ascii="Arial" w:hAnsi="Arial" w:cs="Arial"/>
        </w:rPr>
        <w:t>Docente de práctica profesional</w:t>
      </w:r>
      <w:r w:rsidR="00C567DD">
        <w:rPr>
          <w:rFonts w:ascii="Arial" w:hAnsi="Arial" w:cs="Arial"/>
        </w:rPr>
        <w:t xml:space="preserve"> (según corresponda)</w:t>
      </w:r>
      <w:r>
        <w:rPr>
          <w:rFonts w:ascii="Arial" w:hAnsi="Arial" w:cs="Arial"/>
        </w:rPr>
        <w:fldChar w:fldCharType="end"/>
      </w:r>
    </w:p>
    <w:p w:rsidR="00C567DD" w:rsidRDefault="00917069" w:rsidP="00276D26">
      <w:pPr>
        <w:pStyle w:val="Sinespaciad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567D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567DD">
        <w:rPr>
          <w:rFonts w:ascii="Arial" w:hAnsi="Arial" w:cs="Arial"/>
          <w:noProof/>
        </w:rPr>
        <w:t> </w:t>
      </w:r>
      <w:r w:rsidR="00C567DD" w:rsidRPr="00453D68">
        <w:rPr>
          <w:rFonts w:ascii="Arial" w:hAnsi="Arial" w:cs="Arial"/>
          <w:b/>
        </w:rPr>
        <w:t xml:space="preserve"> </w:t>
      </w:r>
      <w:r w:rsidR="00C567DD">
        <w:rPr>
          <w:rFonts w:ascii="Arial" w:hAnsi="Arial" w:cs="Arial"/>
        </w:rPr>
        <w:t>Nombre de organización /Universidad de Santiago de Chile (según corresponda)</w:t>
      </w:r>
      <w:r w:rsidR="00C567DD">
        <w:rPr>
          <w:rFonts w:ascii="Arial" w:hAnsi="Arial" w:cs="Arial"/>
          <w:noProof/>
        </w:rPr>
        <w:t> </w:t>
      </w:r>
      <w:r w:rsidR="00C567D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567DD" w:rsidRDefault="00C567DD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Default="00AE0530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Default="00E37B88" w:rsidP="006D5DD4">
      <w:pPr>
        <w:spacing w:line="276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En caso de incumplimiento de algunos de los puntos mencionados por cualquiera de las partes, por favor enviar correo electrónico dirigido a la</w:t>
      </w:r>
      <w:r w:rsidR="00571731">
        <w:rPr>
          <w:rFonts w:ascii="Arial" w:hAnsi="Arial" w:cs="Arial"/>
          <w:sz w:val="22"/>
          <w:szCs w:val="22"/>
          <w:lang w:val="es-CL"/>
        </w:rPr>
        <w:t xml:space="preserve"> </w:t>
      </w:r>
      <w:r w:rsidR="00917069">
        <w:rPr>
          <w:rFonts w:ascii="Arial" w:hAnsi="Arial" w:cs="Arial"/>
          <w:sz w:val="22"/>
          <w:szCs w:val="22"/>
          <w:lang w:val="es-C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571731">
        <w:rPr>
          <w:rFonts w:ascii="Arial" w:hAnsi="Arial" w:cs="Arial"/>
          <w:sz w:val="22"/>
          <w:szCs w:val="22"/>
          <w:lang w:val="es-CL"/>
        </w:rPr>
        <w:instrText xml:space="preserve"> FORMTEXT </w:instrText>
      </w:r>
      <w:r w:rsidR="00917069">
        <w:rPr>
          <w:rFonts w:ascii="Arial" w:hAnsi="Arial" w:cs="Arial"/>
          <w:sz w:val="22"/>
          <w:szCs w:val="22"/>
          <w:lang w:val="es-CL"/>
        </w:rPr>
      </w:r>
      <w:r w:rsidR="00917069">
        <w:rPr>
          <w:rFonts w:ascii="Arial" w:hAnsi="Arial" w:cs="Arial"/>
          <w:sz w:val="22"/>
          <w:szCs w:val="22"/>
          <w:lang w:val="es-CL"/>
        </w:rPr>
        <w:fldChar w:fldCharType="separate"/>
      </w:r>
      <w:r w:rsidR="00571731">
        <w:rPr>
          <w:rFonts w:ascii="Arial" w:hAnsi="Arial" w:cs="Arial"/>
          <w:noProof/>
          <w:sz w:val="22"/>
          <w:szCs w:val="22"/>
          <w:lang w:val="es-CL"/>
        </w:rPr>
        <w:t> </w:t>
      </w:r>
      <w:r w:rsidR="00571731">
        <w:rPr>
          <w:rFonts w:ascii="Arial" w:hAnsi="Arial" w:cs="Arial"/>
          <w:noProof/>
          <w:sz w:val="22"/>
          <w:szCs w:val="22"/>
          <w:lang w:val="es-CL"/>
        </w:rPr>
        <w:t>PONER NOMBRE DE LA UNIDAD GESTORA DEL VÍNCULO Y DE PROFESIONAL RESPONSABLE</w:t>
      </w:r>
      <w:r w:rsidR="00571731">
        <w:rPr>
          <w:rFonts w:ascii="Arial" w:hAnsi="Arial" w:cs="Arial"/>
          <w:noProof/>
          <w:sz w:val="22"/>
          <w:szCs w:val="22"/>
          <w:lang w:val="es-CL"/>
        </w:rPr>
        <w:t> </w:t>
      </w:r>
      <w:r w:rsidR="00917069">
        <w:rPr>
          <w:rFonts w:ascii="Arial" w:hAnsi="Arial" w:cs="Arial"/>
          <w:sz w:val="22"/>
          <w:szCs w:val="22"/>
          <w:lang w:val="es-CL"/>
        </w:rPr>
        <w:fldChar w:fldCharType="end"/>
      </w:r>
      <w:bookmarkEnd w:id="9"/>
      <w:r>
        <w:rPr>
          <w:rFonts w:ascii="Arial" w:hAnsi="Arial" w:cs="Arial"/>
          <w:sz w:val="22"/>
          <w:szCs w:val="22"/>
          <w:lang w:val="es-CL"/>
        </w:rPr>
        <w:t xml:space="preserve">, detallando la problemática suscitada. Dirección para el envío del correo: </w:t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571731">
        <w:rPr>
          <w:rFonts w:ascii="Arial" w:hAnsi="Arial" w:cs="Arial"/>
          <w:b/>
          <w:sz w:val="22"/>
          <w:szCs w:val="22"/>
          <w:lang w:val="es-CL"/>
        </w:rPr>
        <w:instrText xml:space="preserve"> FORMTEXT </w:instrText>
      </w:r>
      <w:r w:rsidR="00917069">
        <w:rPr>
          <w:rFonts w:ascii="Arial" w:hAnsi="Arial" w:cs="Arial"/>
          <w:b/>
          <w:sz w:val="22"/>
          <w:szCs w:val="22"/>
          <w:lang w:val="es-CL"/>
        </w:rPr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separate"/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ANOTAR EL CORREO ELECTRÓNICO DE CONTACTO</w:t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end"/>
      </w:r>
      <w:bookmarkEnd w:id="10"/>
    </w:p>
    <w:p w:rsidR="006D5DD4" w:rsidRDefault="006D5DD4" w:rsidP="00276D26">
      <w:pPr>
        <w:spacing w:line="276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:rsidR="00CE2FD2" w:rsidRPr="00006586" w:rsidRDefault="00BF67B8" w:rsidP="00276D26">
      <w:pPr>
        <w:spacing w:line="276" w:lineRule="auto"/>
        <w:jc w:val="center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Santiago de Chile, </w:t>
      </w:r>
      <w:r w:rsidR="00917069">
        <w:rPr>
          <w:rFonts w:ascii="Arial" w:hAnsi="Arial" w:cs="Arial"/>
          <w:sz w:val="22"/>
          <w:szCs w:val="22"/>
          <w:lang w:val="es-C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C567DD">
        <w:rPr>
          <w:rFonts w:ascii="Arial" w:hAnsi="Arial" w:cs="Arial"/>
          <w:sz w:val="22"/>
          <w:szCs w:val="22"/>
          <w:lang w:val="es-CL"/>
        </w:rPr>
        <w:instrText xml:space="preserve"> FORMTEXT </w:instrText>
      </w:r>
      <w:r w:rsidR="00917069">
        <w:rPr>
          <w:rFonts w:ascii="Arial" w:hAnsi="Arial" w:cs="Arial"/>
          <w:sz w:val="22"/>
          <w:szCs w:val="22"/>
          <w:lang w:val="es-CL"/>
        </w:rPr>
      </w:r>
      <w:r w:rsidR="00917069">
        <w:rPr>
          <w:rFonts w:ascii="Arial" w:hAnsi="Arial" w:cs="Arial"/>
          <w:sz w:val="22"/>
          <w:szCs w:val="22"/>
          <w:lang w:val="es-CL"/>
        </w:rPr>
        <w:fldChar w:fldCharType="separate"/>
      </w:r>
      <w:r w:rsidR="00C567DD">
        <w:rPr>
          <w:rFonts w:ascii="Arial" w:hAnsi="Arial" w:cs="Arial"/>
          <w:noProof/>
          <w:sz w:val="22"/>
          <w:szCs w:val="22"/>
          <w:lang w:val="es-CL"/>
        </w:rPr>
        <w:t> </w:t>
      </w:r>
      <w:r w:rsidR="00C567DD" w:rsidRP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 w:rsidRPr="006F7B03">
        <w:rPr>
          <w:rFonts w:ascii="Arial" w:hAnsi="Arial" w:cs="Arial"/>
          <w:b/>
          <w:sz w:val="22"/>
          <w:szCs w:val="22"/>
          <w:lang w:val="es-CL"/>
        </w:rPr>
        <w:t>día</w:t>
      </w:r>
      <w:r w:rsidR="00C567DD">
        <w:rPr>
          <w:rFonts w:ascii="Arial" w:hAnsi="Arial" w:cs="Arial"/>
          <w:noProof/>
          <w:sz w:val="22"/>
          <w:szCs w:val="22"/>
          <w:lang w:val="es-CL"/>
        </w:rPr>
        <w:t xml:space="preserve"> </w:t>
      </w:r>
      <w:r w:rsidR="00C567DD">
        <w:rPr>
          <w:rFonts w:ascii="Arial" w:hAnsi="Arial" w:cs="Arial"/>
          <w:noProof/>
          <w:sz w:val="22"/>
          <w:szCs w:val="22"/>
          <w:lang w:val="es-CL"/>
        </w:rPr>
        <w:t> </w:t>
      </w:r>
      <w:r w:rsidR="00917069">
        <w:rPr>
          <w:rFonts w:ascii="Arial" w:hAnsi="Arial" w:cs="Arial"/>
          <w:sz w:val="22"/>
          <w:szCs w:val="22"/>
          <w:lang w:val="es-CL"/>
        </w:rPr>
        <w:fldChar w:fldCharType="end"/>
      </w:r>
      <w:bookmarkEnd w:id="11"/>
      <w:r w:rsidRPr="006F7B03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477A7" w:rsidRPr="006F7B03">
        <w:rPr>
          <w:rFonts w:ascii="Arial" w:hAnsi="Arial" w:cs="Arial"/>
          <w:b/>
          <w:sz w:val="22"/>
          <w:szCs w:val="22"/>
          <w:lang w:val="es-CL"/>
        </w:rPr>
        <w:t xml:space="preserve">de </w:t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C567DD">
        <w:rPr>
          <w:rFonts w:ascii="Arial" w:hAnsi="Arial" w:cs="Arial"/>
          <w:b/>
          <w:sz w:val="22"/>
          <w:szCs w:val="22"/>
          <w:lang w:val="es-CL"/>
        </w:rPr>
        <w:instrText xml:space="preserve"> FORMTEXT </w:instrText>
      </w:r>
      <w:r w:rsidR="00917069">
        <w:rPr>
          <w:rFonts w:ascii="Arial" w:hAnsi="Arial" w:cs="Arial"/>
          <w:b/>
          <w:sz w:val="22"/>
          <w:szCs w:val="22"/>
          <w:lang w:val="es-CL"/>
        </w:rPr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separate"/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C567DD" w:rsidRP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 w:rsidRPr="006F7B03">
        <w:rPr>
          <w:rFonts w:ascii="Arial" w:hAnsi="Arial" w:cs="Arial"/>
          <w:b/>
          <w:sz w:val="22"/>
          <w:szCs w:val="22"/>
          <w:lang w:val="es-CL"/>
        </w:rPr>
        <w:t>mes</w:t>
      </w:r>
      <w:r w:rsid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 xml:space="preserve"> </w:t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end"/>
      </w:r>
      <w:bookmarkEnd w:id="12"/>
      <w:r w:rsidRPr="006F7B03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477A7" w:rsidRPr="006F7B03">
        <w:rPr>
          <w:rFonts w:ascii="Arial" w:hAnsi="Arial" w:cs="Arial"/>
          <w:b/>
          <w:sz w:val="22"/>
          <w:szCs w:val="22"/>
          <w:lang w:val="es-CL"/>
        </w:rPr>
        <w:t>de</w:t>
      </w:r>
      <w:r w:rsidRPr="006F7B03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C567DD">
        <w:rPr>
          <w:rFonts w:ascii="Arial" w:hAnsi="Arial" w:cs="Arial"/>
          <w:b/>
          <w:sz w:val="22"/>
          <w:szCs w:val="22"/>
          <w:lang w:val="es-CL"/>
        </w:rPr>
        <w:instrText xml:space="preserve"> FORMTEXT </w:instrText>
      </w:r>
      <w:r w:rsidR="00917069">
        <w:rPr>
          <w:rFonts w:ascii="Arial" w:hAnsi="Arial" w:cs="Arial"/>
          <w:b/>
          <w:sz w:val="22"/>
          <w:szCs w:val="22"/>
          <w:lang w:val="es-CL"/>
        </w:rPr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separate"/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C567DD" w:rsidRP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 w:rsidRPr="006F7B03">
        <w:rPr>
          <w:rFonts w:ascii="Arial" w:hAnsi="Arial" w:cs="Arial"/>
          <w:b/>
          <w:sz w:val="22"/>
          <w:szCs w:val="22"/>
          <w:lang w:val="es-CL"/>
        </w:rPr>
        <w:t>año</w:t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 xml:space="preserve"> </w:t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917069">
        <w:rPr>
          <w:rFonts w:ascii="Arial" w:hAnsi="Arial" w:cs="Arial"/>
          <w:b/>
          <w:sz w:val="22"/>
          <w:szCs w:val="22"/>
          <w:lang w:val="es-CL"/>
        </w:rPr>
        <w:fldChar w:fldCharType="end"/>
      </w:r>
      <w:bookmarkEnd w:id="13"/>
    </w:p>
    <w:sectPr w:rsidR="00CE2FD2" w:rsidRPr="00006586" w:rsidSect="003673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B5" w:rsidRDefault="000455B5" w:rsidP="00006586">
      <w:r>
        <w:separator/>
      </w:r>
    </w:p>
  </w:endnote>
  <w:endnote w:type="continuationSeparator" w:id="0">
    <w:p w:rsidR="000455B5" w:rsidRDefault="000455B5" w:rsidP="0000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B5" w:rsidRDefault="000455B5" w:rsidP="00006586">
      <w:r>
        <w:separator/>
      </w:r>
    </w:p>
  </w:footnote>
  <w:footnote w:type="continuationSeparator" w:id="0">
    <w:p w:rsidR="000455B5" w:rsidRDefault="000455B5" w:rsidP="0000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86" w:rsidRDefault="00006586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038519" cy="71571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ME 2016 C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19" cy="7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D9B"/>
    <w:multiLevelType w:val="multilevel"/>
    <w:tmpl w:val="81344566"/>
    <w:lvl w:ilvl="0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EA1"/>
    <w:multiLevelType w:val="multilevel"/>
    <w:tmpl w:val="675E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F315A"/>
    <w:multiLevelType w:val="multilevel"/>
    <w:tmpl w:val="F41A1D3E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BEVHISJGwrcWFddXIjFzXDznTA=" w:salt="lgDawGYMTKPEs7IPk01E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553"/>
    <w:rsid w:val="00006586"/>
    <w:rsid w:val="00007460"/>
    <w:rsid w:val="000201EA"/>
    <w:rsid w:val="00021B3A"/>
    <w:rsid w:val="000455B5"/>
    <w:rsid w:val="00063E56"/>
    <w:rsid w:val="000841C6"/>
    <w:rsid w:val="00096315"/>
    <w:rsid w:val="0011755D"/>
    <w:rsid w:val="00136A15"/>
    <w:rsid w:val="001B43DF"/>
    <w:rsid w:val="001E58CD"/>
    <w:rsid w:val="00276D26"/>
    <w:rsid w:val="002818A9"/>
    <w:rsid w:val="002C2124"/>
    <w:rsid w:val="0033330D"/>
    <w:rsid w:val="003371C3"/>
    <w:rsid w:val="00341C3F"/>
    <w:rsid w:val="00350B7E"/>
    <w:rsid w:val="003673F4"/>
    <w:rsid w:val="00367F21"/>
    <w:rsid w:val="00370B49"/>
    <w:rsid w:val="00376AE1"/>
    <w:rsid w:val="003921B0"/>
    <w:rsid w:val="003C0135"/>
    <w:rsid w:val="003C5022"/>
    <w:rsid w:val="003D4566"/>
    <w:rsid w:val="003F6D08"/>
    <w:rsid w:val="003F75A9"/>
    <w:rsid w:val="0044574A"/>
    <w:rsid w:val="00453D68"/>
    <w:rsid w:val="00571731"/>
    <w:rsid w:val="005A4620"/>
    <w:rsid w:val="005A68E6"/>
    <w:rsid w:val="005E6678"/>
    <w:rsid w:val="00604825"/>
    <w:rsid w:val="0061129D"/>
    <w:rsid w:val="00634998"/>
    <w:rsid w:val="00643E0F"/>
    <w:rsid w:val="00655200"/>
    <w:rsid w:val="006718F1"/>
    <w:rsid w:val="006753A5"/>
    <w:rsid w:val="006A6827"/>
    <w:rsid w:val="006D5DD4"/>
    <w:rsid w:val="006F7B03"/>
    <w:rsid w:val="00704E32"/>
    <w:rsid w:val="00764198"/>
    <w:rsid w:val="007B5DEA"/>
    <w:rsid w:val="007D6781"/>
    <w:rsid w:val="007D6897"/>
    <w:rsid w:val="008632C1"/>
    <w:rsid w:val="00867553"/>
    <w:rsid w:val="00874DFE"/>
    <w:rsid w:val="008C7A32"/>
    <w:rsid w:val="00917069"/>
    <w:rsid w:val="00917ACF"/>
    <w:rsid w:val="00974E63"/>
    <w:rsid w:val="009B46A6"/>
    <w:rsid w:val="009C02C0"/>
    <w:rsid w:val="009F5688"/>
    <w:rsid w:val="00A1342C"/>
    <w:rsid w:val="00A45C79"/>
    <w:rsid w:val="00A83EBB"/>
    <w:rsid w:val="00A84EB9"/>
    <w:rsid w:val="00AB2741"/>
    <w:rsid w:val="00AE0530"/>
    <w:rsid w:val="00B17D1A"/>
    <w:rsid w:val="00B55FBC"/>
    <w:rsid w:val="00B6432C"/>
    <w:rsid w:val="00B841DB"/>
    <w:rsid w:val="00B97F75"/>
    <w:rsid w:val="00BF67B8"/>
    <w:rsid w:val="00C017BA"/>
    <w:rsid w:val="00C06DA1"/>
    <w:rsid w:val="00C148F6"/>
    <w:rsid w:val="00C376E9"/>
    <w:rsid w:val="00C477A7"/>
    <w:rsid w:val="00C567DD"/>
    <w:rsid w:val="00CC6A3A"/>
    <w:rsid w:val="00CE2FD2"/>
    <w:rsid w:val="00D27F2F"/>
    <w:rsid w:val="00D478BB"/>
    <w:rsid w:val="00D74927"/>
    <w:rsid w:val="00D81586"/>
    <w:rsid w:val="00DA621A"/>
    <w:rsid w:val="00E01FB2"/>
    <w:rsid w:val="00E02CE9"/>
    <w:rsid w:val="00E37B88"/>
    <w:rsid w:val="00ED7E46"/>
    <w:rsid w:val="00F474D0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75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6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586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006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586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022"/>
    <w:rPr>
      <w:rFonts w:ascii="Segoe UI" w:eastAsia="Times New Roman" w:hAnsi="Segoe UI" w:cs="Segoe UI"/>
      <w:sz w:val="18"/>
      <w:szCs w:val="18"/>
      <w:lang w:val="es-ES" w:eastAsia="es-CL"/>
    </w:rPr>
  </w:style>
  <w:style w:type="table" w:styleId="Tablaconcuadrcula">
    <w:name w:val="Table Grid"/>
    <w:basedOn w:val="Tablanormal"/>
    <w:uiPriority w:val="39"/>
    <w:rsid w:val="001E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12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129D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112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D6897"/>
    <w:rPr>
      <w:color w:val="808080"/>
    </w:rPr>
  </w:style>
  <w:style w:type="paragraph" w:styleId="NormalWeb">
    <w:name w:val="Normal (Web)"/>
    <w:basedOn w:val="Normal"/>
    <w:uiPriority w:val="99"/>
    <w:unhideWhenUsed/>
    <w:rsid w:val="00B17D1A"/>
    <w:pPr>
      <w:spacing w:before="100" w:beforeAutospacing="1" w:after="100" w:afterAutospacing="1"/>
    </w:pPr>
    <w:rPr>
      <w:sz w:val="24"/>
      <w:szCs w:val="24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C75B-5489-4B47-8FC9-04578138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Bárbara Acuña Jujihara</cp:lastModifiedBy>
  <cp:revision>4</cp:revision>
  <dcterms:created xsi:type="dcterms:W3CDTF">2020-07-20T17:17:00Z</dcterms:created>
  <dcterms:modified xsi:type="dcterms:W3CDTF">2020-07-20T18:22:00Z</dcterms:modified>
</cp:coreProperties>
</file>